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E77559" w:rsidRDefault="005F4D73" w:rsidP="0070315A">
      <w:pPr>
        <w:spacing w:line="276" w:lineRule="auto"/>
        <w:rPr>
          <w:rStyle w:val="Subtielebenadrukking"/>
          <w:b/>
          <w:iCs w:val="0"/>
          <w:color w:val="auto"/>
          <w:sz w:val="32"/>
          <w:szCs w:val="32"/>
        </w:rPr>
      </w:pPr>
      <w:bookmarkStart w:id="0" w:name="_GoBack"/>
      <w:r w:rsidRPr="00E77559">
        <w:rPr>
          <w:rStyle w:val="Subtielebenadrukking"/>
          <w:b/>
          <w:iCs w:val="0"/>
          <w:color w:val="auto"/>
          <w:sz w:val="32"/>
          <w:szCs w:val="32"/>
        </w:rPr>
        <w:t>Carla van Herpen</w:t>
      </w:r>
    </w:p>
    <w:p w:rsidR="0070315A" w:rsidRPr="00E77559" w:rsidRDefault="0070315A" w:rsidP="0070315A">
      <w:pPr>
        <w:spacing w:line="276" w:lineRule="auto"/>
        <w:rPr>
          <w:rStyle w:val="Subtielebenadrukking"/>
          <w:iCs w:val="0"/>
          <w:color w:val="auto"/>
          <w:sz w:val="32"/>
          <w:szCs w:val="32"/>
        </w:rPr>
      </w:pPr>
    </w:p>
    <w:p w:rsidR="00BA2DA0" w:rsidRPr="00E77559" w:rsidRDefault="0070315A" w:rsidP="0070315A">
      <w:pPr>
        <w:spacing w:line="276" w:lineRule="auto"/>
        <w:rPr>
          <w:rStyle w:val="Subtielebenadrukking"/>
          <w:b/>
          <w:iCs w:val="0"/>
          <w:color w:val="auto"/>
          <w:sz w:val="32"/>
          <w:szCs w:val="32"/>
        </w:rPr>
      </w:pPr>
      <w:r w:rsidRPr="00E77559">
        <w:rPr>
          <w:rStyle w:val="Subtielebenadrukking"/>
          <w:b/>
          <w:iCs w:val="0"/>
          <w:color w:val="auto"/>
          <w:sz w:val="32"/>
          <w:szCs w:val="32"/>
        </w:rPr>
        <w:tab/>
      </w:r>
      <w:r w:rsidRPr="00E77559">
        <w:rPr>
          <w:rStyle w:val="Subtielebenadrukking"/>
          <w:b/>
          <w:iCs w:val="0"/>
          <w:color w:val="auto"/>
          <w:sz w:val="32"/>
          <w:szCs w:val="32"/>
        </w:rPr>
        <w:tab/>
      </w:r>
    </w:p>
    <w:p w:rsidR="00E530B1" w:rsidRPr="00E77559" w:rsidRDefault="00E530B1" w:rsidP="00E530B1">
      <w:pPr>
        <w:spacing w:line="276" w:lineRule="auto"/>
        <w:rPr>
          <w:rStyle w:val="Subtielebenadrukking"/>
          <w:b/>
          <w:iCs w:val="0"/>
          <w:color w:val="auto"/>
          <w:sz w:val="32"/>
          <w:szCs w:val="32"/>
        </w:rPr>
      </w:pPr>
      <w:r w:rsidRPr="00E77559">
        <w:rPr>
          <w:rStyle w:val="Subtielebenadrukking"/>
          <w:b/>
          <w:iCs w:val="0"/>
          <w:color w:val="auto"/>
          <w:sz w:val="32"/>
          <w:szCs w:val="32"/>
        </w:rPr>
        <w:t xml:space="preserve">Gemeente Bodegraven-Reeuwijk: </w:t>
      </w:r>
      <w:r w:rsidR="00965E63" w:rsidRPr="00E77559">
        <w:rPr>
          <w:rStyle w:val="Subtielebenadrukking"/>
          <w:b/>
          <w:iCs w:val="0"/>
          <w:color w:val="auto"/>
          <w:sz w:val="32"/>
          <w:szCs w:val="32"/>
        </w:rPr>
        <w:br/>
      </w:r>
      <w:r w:rsidR="00965E63" w:rsidRPr="00E77559">
        <w:rPr>
          <w:rStyle w:val="Subtielebenadrukking"/>
          <w:b/>
          <w:iCs w:val="0"/>
          <w:color w:val="auto"/>
          <w:sz w:val="32"/>
          <w:szCs w:val="32"/>
        </w:rPr>
        <w:br/>
      </w:r>
      <w:r w:rsidR="00DF7A42" w:rsidRPr="00E77559">
        <w:rPr>
          <w:rStyle w:val="Subtielebenadrukking"/>
          <w:b/>
          <w:iCs w:val="0"/>
          <w:color w:val="auto"/>
          <w:sz w:val="32"/>
          <w:szCs w:val="32"/>
        </w:rPr>
        <w:t>Burgerbelangen Bodegraven-Reeuwijk (BB-R)</w:t>
      </w:r>
      <w:r w:rsidRPr="00E77559">
        <w:rPr>
          <w:rStyle w:val="Subtielebenadrukking"/>
          <w:b/>
          <w:iCs w:val="0"/>
          <w:color w:val="auto"/>
          <w:sz w:val="32"/>
          <w:szCs w:val="32"/>
        </w:rPr>
        <w:br/>
      </w:r>
      <w:r w:rsidRPr="00E77559">
        <w:rPr>
          <w:rStyle w:val="Subtielebenadrukking"/>
          <w:b/>
          <w:iCs w:val="0"/>
          <w:color w:val="auto"/>
          <w:sz w:val="32"/>
          <w:szCs w:val="32"/>
        </w:rPr>
        <w:tab/>
      </w:r>
      <w:r w:rsidRPr="00E77559">
        <w:rPr>
          <w:rStyle w:val="Subtielebenadrukking"/>
          <w:b/>
          <w:iCs w:val="0"/>
          <w:color w:val="auto"/>
          <w:sz w:val="32"/>
          <w:szCs w:val="32"/>
        </w:rPr>
        <w:tab/>
      </w:r>
      <w:r w:rsidRPr="00E77559">
        <w:rPr>
          <w:rStyle w:val="Subtielebenadrukking"/>
          <w:b/>
          <w:iCs w:val="0"/>
          <w:color w:val="auto"/>
          <w:sz w:val="32"/>
          <w:szCs w:val="32"/>
        </w:rPr>
        <w:tab/>
      </w:r>
      <w:r w:rsidRPr="00E77559">
        <w:rPr>
          <w:rStyle w:val="Subtielebenadrukking"/>
          <w:b/>
          <w:iCs w:val="0"/>
          <w:color w:val="auto"/>
          <w:sz w:val="32"/>
          <w:szCs w:val="32"/>
        </w:rPr>
        <w:tab/>
      </w:r>
      <w:r w:rsidRPr="00E77559">
        <w:rPr>
          <w:rStyle w:val="Subtielebenadrukking"/>
          <w:b/>
          <w:iCs w:val="0"/>
          <w:color w:val="auto"/>
          <w:sz w:val="32"/>
          <w:szCs w:val="32"/>
        </w:rPr>
        <w:tab/>
        <w:t xml:space="preserve">    </w:t>
      </w:r>
    </w:p>
    <w:p w:rsidR="00E530B1" w:rsidRPr="00E77559" w:rsidRDefault="00E530B1" w:rsidP="0070315A">
      <w:pPr>
        <w:spacing w:line="276" w:lineRule="auto"/>
        <w:rPr>
          <w:rStyle w:val="Subtielebenadrukking"/>
          <w:iCs w:val="0"/>
          <w:color w:val="auto"/>
          <w:sz w:val="32"/>
          <w:szCs w:val="32"/>
        </w:rPr>
      </w:pPr>
    </w:p>
    <w:p w:rsidR="00203635" w:rsidRPr="00E77559" w:rsidRDefault="00DE7A63" w:rsidP="00203635">
      <w:pPr>
        <w:spacing w:line="276" w:lineRule="auto"/>
        <w:rPr>
          <w:rStyle w:val="Subtielebenadrukking"/>
          <w:iCs w:val="0"/>
          <w:color w:val="auto"/>
          <w:sz w:val="32"/>
          <w:szCs w:val="32"/>
        </w:rPr>
      </w:pPr>
      <w:r w:rsidRPr="00E77559">
        <w:rPr>
          <w:rStyle w:val="Subtielebenadrukking"/>
          <w:iCs w:val="0"/>
          <w:color w:val="auto"/>
          <w:sz w:val="32"/>
          <w:szCs w:val="32"/>
        </w:rPr>
        <w:t>Raadslid per 30 maart 2016</w:t>
      </w:r>
    </w:p>
    <w:p w:rsidR="00965E63" w:rsidRPr="00E77559" w:rsidRDefault="00965E63" w:rsidP="00203635">
      <w:pPr>
        <w:spacing w:line="276" w:lineRule="auto"/>
        <w:rPr>
          <w:rStyle w:val="Subtielebenadrukking"/>
          <w:iCs w:val="0"/>
          <w:color w:val="auto"/>
          <w:sz w:val="32"/>
          <w:szCs w:val="32"/>
        </w:rPr>
      </w:pPr>
    </w:p>
    <w:p w:rsidR="005D407B" w:rsidRPr="00E77559" w:rsidRDefault="002E51E2" w:rsidP="0070315A">
      <w:pPr>
        <w:spacing w:line="276" w:lineRule="auto"/>
        <w:rPr>
          <w:rStyle w:val="Subtielebenadrukking"/>
          <w:iCs w:val="0"/>
          <w:color w:val="auto"/>
          <w:sz w:val="32"/>
          <w:szCs w:val="32"/>
        </w:rPr>
      </w:pPr>
      <w:r w:rsidRPr="00E77559">
        <w:rPr>
          <w:rStyle w:val="Subtielebenadrukking"/>
          <w:iCs w:val="0"/>
          <w:color w:val="auto"/>
          <w:sz w:val="32"/>
          <w:szCs w:val="32"/>
        </w:rPr>
        <w:t>Beste Carla,</w:t>
      </w:r>
    </w:p>
    <w:p w:rsidR="002E51E2" w:rsidRPr="00E77559" w:rsidRDefault="002E51E2" w:rsidP="0070315A">
      <w:pPr>
        <w:spacing w:line="276" w:lineRule="auto"/>
        <w:rPr>
          <w:rStyle w:val="Subtielebenadrukking"/>
          <w:iCs w:val="0"/>
          <w:color w:val="auto"/>
          <w:sz w:val="32"/>
          <w:szCs w:val="32"/>
        </w:rPr>
      </w:pPr>
    </w:p>
    <w:p w:rsidR="00DA5778" w:rsidRPr="00E77559" w:rsidRDefault="002E51E2" w:rsidP="0070315A">
      <w:pPr>
        <w:spacing w:line="276" w:lineRule="auto"/>
        <w:rPr>
          <w:rStyle w:val="Subtielebenadrukking"/>
          <w:iCs w:val="0"/>
          <w:color w:val="auto"/>
          <w:sz w:val="32"/>
          <w:szCs w:val="32"/>
        </w:rPr>
      </w:pPr>
      <w:r w:rsidRPr="00E77559">
        <w:rPr>
          <w:rStyle w:val="Subtielebenadrukking"/>
          <w:iCs w:val="0"/>
          <w:color w:val="auto"/>
          <w:sz w:val="32"/>
          <w:szCs w:val="32"/>
        </w:rPr>
        <w:t>Ook jij werd 2 jaar geleden raadslid naast een drukke baan in de gezondheidszorg. Ik weet nog goed dat je me daarover vertelde. Je bent een gepassioneerde en betrokken mens die met warmte over haar werk en het raadslidmaatschap spreekt.</w:t>
      </w:r>
      <w:r w:rsidR="00E76A3D" w:rsidRPr="00E77559">
        <w:rPr>
          <w:rStyle w:val="Subtielebenadrukking"/>
          <w:iCs w:val="0"/>
          <w:color w:val="auto"/>
          <w:sz w:val="32"/>
          <w:szCs w:val="32"/>
        </w:rPr>
        <w:t xml:space="preserve"> Tussentijds instappen in een grote fractie is niet gemakkelijk en zeker niet als je nog geen betrokkenheid bij de politiek gehad.  Maar je pakte steeds meer op en je was nu juist op stoom gekomen. Voor jou is het zware verlies van je partij extra zuur want je wilde graag verder. </w:t>
      </w:r>
      <w:r w:rsidR="00DA5778" w:rsidRPr="00E77559">
        <w:rPr>
          <w:rStyle w:val="Subtielebenadrukking"/>
          <w:iCs w:val="0"/>
          <w:color w:val="auto"/>
          <w:sz w:val="32"/>
          <w:szCs w:val="32"/>
        </w:rPr>
        <w:t xml:space="preserve">Je bent onlangs voor jezelf begonnen om je baan meer in balans te brengen met het raadslidmaatschap. </w:t>
      </w:r>
    </w:p>
    <w:p w:rsidR="002E51E2" w:rsidRPr="00E77559" w:rsidRDefault="00DA5778" w:rsidP="0070315A">
      <w:pPr>
        <w:spacing w:line="276" w:lineRule="auto"/>
        <w:rPr>
          <w:rStyle w:val="Subtielebenadrukking"/>
          <w:iCs w:val="0"/>
          <w:color w:val="auto"/>
          <w:sz w:val="32"/>
          <w:szCs w:val="32"/>
        </w:rPr>
      </w:pPr>
      <w:r w:rsidRPr="00E77559">
        <w:rPr>
          <w:rStyle w:val="Subtielebenadrukking"/>
          <w:iCs w:val="0"/>
          <w:color w:val="auto"/>
          <w:sz w:val="32"/>
          <w:szCs w:val="32"/>
        </w:rPr>
        <w:t xml:space="preserve">Ik heb een snelle leercurve gezien en je werd een steeds zichtbaarder raadslid. </w:t>
      </w:r>
      <w:r w:rsidR="00E76A3D" w:rsidRPr="00E77559">
        <w:rPr>
          <w:rStyle w:val="Subtielebenadrukking"/>
          <w:iCs w:val="0"/>
          <w:color w:val="auto"/>
          <w:sz w:val="32"/>
          <w:szCs w:val="32"/>
        </w:rPr>
        <w:t xml:space="preserve">Juist op het gebied van de brede welzijn ligt je hart. De transities die op dat gebied gaande zijn wilde je graag verder helpen. Prettig in de omgang en gewaardeerd raadslid ben je. Te kort om een stevige stempel te drukken maar lang genoeg om te zeggen dat we je inbreng zeer waarderen en dat </w:t>
      </w:r>
      <w:r w:rsidR="00E76A3D" w:rsidRPr="00E77559">
        <w:rPr>
          <w:rStyle w:val="Subtielebenadrukking"/>
          <w:iCs w:val="0"/>
          <w:color w:val="auto"/>
          <w:sz w:val="32"/>
          <w:szCs w:val="32"/>
        </w:rPr>
        <w:lastRenderedPageBreak/>
        <w:t xml:space="preserve">ik uitkeek naar verdere samenwerking. </w:t>
      </w:r>
      <w:r w:rsidR="0023560B" w:rsidRPr="00E77559">
        <w:rPr>
          <w:rStyle w:val="Subtielebenadrukking"/>
          <w:iCs w:val="0"/>
          <w:color w:val="auto"/>
          <w:sz w:val="32"/>
          <w:szCs w:val="32"/>
        </w:rPr>
        <w:t>Carla het ga</w:t>
      </w:r>
      <w:r w:rsidR="00E76A3D" w:rsidRPr="00E77559">
        <w:rPr>
          <w:rStyle w:val="Subtielebenadrukking"/>
          <w:iCs w:val="0"/>
          <w:color w:val="auto"/>
          <w:sz w:val="32"/>
          <w:szCs w:val="32"/>
        </w:rPr>
        <w:t xml:space="preserve"> je goed. </w:t>
      </w:r>
    </w:p>
    <w:bookmarkEnd w:id="0"/>
    <w:p w:rsidR="00862090" w:rsidRPr="00E77559" w:rsidRDefault="00862090" w:rsidP="0070315A">
      <w:pPr>
        <w:spacing w:line="276" w:lineRule="auto"/>
        <w:rPr>
          <w:rStyle w:val="Subtielebenadrukking"/>
          <w:iCs w:val="0"/>
          <w:color w:val="auto"/>
          <w:sz w:val="32"/>
          <w:szCs w:val="32"/>
        </w:rPr>
      </w:pPr>
    </w:p>
    <w:sectPr w:rsidR="00862090" w:rsidRPr="00E77559"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112D5A"/>
    <w:rsid w:val="00174A47"/>
    <w:rsid w:val="0017726C"/>
    <w:rsid w:val="0019304F"/>
    <w:rsid w:val="001A13A4"/>
    <w:rsid w:val="00203635"/>
    <w:rsid w:val="00232F57"/>
    <w:rsid w:val="0023560B"/>
    <w:rsid w:val="00243A99"/>
    <w:rsid w:val="00264387"/>
    <w:rsid w:val="002D26E9"/>
    <w:rsid w:val="002E51E2"/>
    <w:rsid w:val="002E5E8C"/>
    <w:rsid w:val="002F76AE"/>
    <w:rsid w:val="0037608E"/>
    <w:rsid w:val="00384968"/>
    <w:rsid w:val="003A30DF"/>
    <w:rsid w:val="003D048C"/>
    <w:rsid w:val="003E379A"/>
    <w:rsid w:val="00426A42"/>
    <w:rsid w:val="004315F1"/>
    <w:rsid w:val="00493623"/>
    <w:rsid w:val="005765D0"/>
    <w:rsid w:val="005B4571"/>
    <w:rsid w:val="005D407B"/>
    <w:rsid w:val="005F4D73"/>
    <w:rsid w:val="00604C2A"/>
    <w:rsid w:val="00611FA6"/>
    <w:rsid w:val="006979F2"/>
    <w:rsid w:val="006E2B12"/>
    <w:rsid w:val="006F3147"/>
    <w:rsid w:val="0070315A"/>
    <w:rsid w:val="00706C67"/>
    <w:rsid w:val="00761EE8"/>
    <w:rsid w:val="00853EFA"/>
    <w:rsid w:val="00862090"/>
    <w:rsid w:val="00866170"/>
    <w:rsid w:val="00880100"/>
    <w:rsid w:val="00893C85"/>
    <w:rsid w:val="00935734"/>
    <w:rsid w:val="00965E63"/>
    <w:rsid w:val="0099633E"/>
    <w:rsid w:val="009E4405"/>
    <w:rsid w:val="009E5596"/>
    <w:rsid w:val="00A1455A"/>
    <w:rsid w:val="00A7097E"/>
    <w:rsid w:val="00AE0D6E"/>
    <w:rsid w:val="00AE6494"/>
    <w:rsid w:val="00B42278"/>
    <w:rsid w:val="00BA2DA0"/>
    <w:rsid w:val="00BD6745"/>
    <w:rsid w:val="00BE3CFA"/>
    <w:rsid w:val="00C310E8"/>
    <w:rsid w:val="00C65746"/>
    <w:rsid w:val="00C811CC"/>
    <w:rsid w:val="00C90E6F"/>
    <w:rsid w:val="00C9213D"/>
    <w:rsid w:val="00C93619"/>
    <w:rsid w:val="00D00470"/>
    <w:rsid w:val="00D37569"/>
    <w:rsid w:val="00DA5778"/>
    <w:rsid w:val="00DE7A63"/>
    <w:rsid w:val="00DF1459"/>
    <w:rsid w:val="00DF7A42"/>
    <w:rsid w:val="00E32F9F"/>
    <w:rsid w:val="00E530B1"/>
    <w:rsid w:val="00E76A3D"/>
    <w:rsid w:val="00E77559"/>
    <w:rsid w:val="00FD2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9A97"/>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C407-643F-4942-A739-C1E2A32C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3</cp:revision>
  <dcterms:created xsi:type="dcterms:W3CDTF">2018-03-28T10:29:00Z</dcterms:created>
  <dcterms:modified xsi:type="dcterms:W3CDTF">2018-03-28T16:50:00Z</dcterms:modified>
</cp:coreProperties>
</file>